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1F3C1" w14:textId="77777777" w:rsidR="00894313" w:rsidRDefault="00894313" w:rsidP="00894313">
      <w:pPr>
        <w:widowControl w:val="0"/>
        <w:autoSpaceDE w:val="0"/>
        <w:autoSpaceDN w:val="0"/>
        <w:adjustRightInd w:val="0"/>
        <w:spacing w:after="199" w:line="276" w:lineRule="auto"/>
        <w:rPr>
          <w:sz w:val="18"/>
          <w:szCs w:val="18"/>
        </w:rPr>
      </w:pPr>
    </w:p>
    <w:p w14:paraId="32912DFF" w14:textId="77777777" w:rsidR="00894313" w:rsidRDefault="00894313" w:rsidP="00894313">
      <w:pPr>
        <w:widowControl w:val="0"/>
        <w:pBdr>
          <w:top w:val="single" w:sz="4" w:space="4" w:color="auto"/>
          <w:left w:val="single" w:sz="4" w:space="0" w:color="auto"/>
          <w:bottom w:val="single" w:sz="4" w:space="8" w:color="auto"/>
          <w:right w:val="single" w:sz="4" w:space="0" w:color="auto"/>
        </w:pBdr>
        <w:autoSpaceDE w:val="0"/>
        <w:autoSpaceDN w:val="0"/>
        <w:adjustRightInd w:val="0"/>
        <w:spacing w:after="199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C55861">
        <w:rPr>
          <w:b/>
          <w:sz w:val="18"/>
          <w:szCs w:val="18"/>
        </w:rPr>
        <w:t>Absender:</w:t>
      </w:r>
      <w:r>
        <w:rPr>
          <w:sz w:val="18"/>
          <w:szCs w:val="18"/>
        </w:rPr>
        <w:br/>
        <w:t xml:space="preserve"> Vorname / Nachname / (E-Mail)</w:t>
      </w:r>
      <w:r>
        <w:rPr>
          <w:sz w:val="18"/>
          <w:szCs w:val="18"/>
        </w:rPr>
        <w:tab/>
      </w:r>
      <w:r w:rsidRPr="00DA6A5F"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>..…………………………………………...</w:t>
      </w:r>
    </w:p>
    <w:p w14:paraId="069E6549" w14:textId="77777777" w:rsidR="00894313" w:rsidRDefault="00894313" w:rsidP="00894313">
      <w:pPr>
        <w:widowControl w:val="0"/>
        <w:pBdr>
          <w:top w:val="single" w:sz="4" w:space="4" w:color="auto"/>
          <w:left w:val="single" w:sz="4" w:space="0" w:color="auto"/>
          <w:bottom w:val="single" w:sz="4" w:space="8" w:color="auto"/>
          <w:right w:val="single" w:sz="4" w:space="0" w:color="auto"/>
        </w:pBdr>
        <w:autoSpaceDE w:val="0"/>
        <w:autoSpaceDN w:val="0"/>
        <w:adjustRightInd w:val="0"/>
        <w:spacing w:after="199" w:line="276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Straße / PLZ / Ort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A6A5F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……..…………………………………………...</w:t>
      </w:r>
    </w:p>
    <w:p w14:paraId="05A0463D" w14:textId="77777777" w:rsidR="00894313" w:rsidRDefault="00894313" w:rsidP="00894313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70B345C8" w14:textId="77777777" w:rsidR="00894313" w:rsidRPr="00DA6A5F" w:rsidRDefault="00894313" w:rsidP="00894313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28890FA1" w14:textId="77777777" w:rsidR="00894313" w:rsidRPr="00DA6A5F" w:rsidRDefault="00894313" w:rsidP="00894313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DA6A5F">
        <w:rPr>
          <w:b/>
          <w:bCs/>
          <w:sz w:val="18"/>
          <w:szCs w:val="18"/>
        </w:rPr>
        <w:t>Regionalverband Neckar-Alb</w:t>
      </w:r>
    </w:p>
    <w:p w14:paraId="2D2964A3" w14:textId="77777777" w:rsidR="00894313" w:rsidRPr="00DA6A5F" w:rsidRDefault="00894313" w:rsidP="00894313">
      <w:pPr>
        <w:widowControl w:val="0"/>
        <w:autoSpaceDE w:val="0"/>
        <w:autoSpaceDN w:val="0"/>
        <w:adjustRightInd w:val="0"/>
        <w:spacing w:before="120"/>
        <w:rPr>
          <w:b/>
          <w:bCs/>
          <w:sz w:val="18"/>
          <w:szCs w:val="18"/>
        </w:rPr>
      </w:pPr>
      <w:r w:rsidRPr="00DA6A5F">
        <w:rPr>
          <w:b/>
          <w:bCs/>
          <w:sz w:val="18"/>
          <w:szCs w:val="18"/>
        </w:rPr>
        <w:t>Löwensteinplatz 1</w:t>
      </w:r>
    </w:p>
    <w:p w14:paraId="28069031" w14:textId="7891FE1C" w:rsidR="00894313" w:rsidRPr="00D40DE1" w:rsidRDefault="00894313" w:rsidP="00894313">
      <w:pPr>
        <w:widowControl w:val="0"/>
        <w:autoSpaceDE w:val="0"/>
        <w:autoSpaceDN w:val="0"/>
        <w:adjustRightInd w:val="0"/>
        <w:spacing w:before="120"/>
        <w:rPr>
          <w:bCs/>
          <w:sz w:val="16"/>
          <w:szCs w:val="16"/>
        </w:rPr>
      </w:pPr>
      <w:r w:rsidRPr="00DA6A5F">
        <w:rPr>
          <w:b/>
          <w:bCs/>
          <w:sz w:val="18"/>
          <w:szCs w:val="18"/>
        </w:rPr>
        <w:t>72116 Mössingen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A61758" w:rsidRPr="00D40DE1">
        <w:rPr>
          <w:sz w:val="16"/>
          <w:szCs w:val="16"/>
        </w:rPr>
        <w:t>T</w:t>
      </w:r>
      <w:r w:rsidR="00A61758">
        <w:rPr>
          <w:sz w:val="16"/>
          <w:szCs w:val="16"/>
        </w:rPr>
        <w:t>el. 07473 95090 / Fax</w:t>
      </w:r>
      <w:r w:rsidR="00A61758" w:rsidRPr="00D40DE1">
        <w:rPr>
          <w:sz w:val="16"/>
          <w:szCs w:val="16"/>
        </w:rPr>
        <w:t xml:space="preserve"> 0</w:t>
      </w:r>
      <w:r w:rsidR="00A61758">
        <w:rPr>
          <w:sz w:val="16"/>
          <w:szCs w:val="16"/>
        </w:rPr>
        <w:t>7473 95 09-</w:t>
      </w:r>
      <w:r w:rsidR="00A61758" w:rsidRPr="00D40DE1">
        <w:rPr>
          <w:sz w:val="16"/>
          <w:szCs w:val="16"/>
        </w:rPr>
        <w:t xml:space="preserve">25 / </w:t>
      </w:r>
      <w:r w:rsidR="00A61758">
        <w:rPr>
          <w:sz w:val="16"/>
          <w:szCs w:val="16"/>
        </w:rPr>
        <w:t>E-Mail: beteiligung</w:t>
      </w:r>
      <w:r w:rsidR="00A61758" w:rsidRPr="00D40DE1">
        <w:rPr>
          <w:sz w:val="16"/>
          <w:szCs w:val="16"/>
        </w:rPr>
        <w:t>@rvna.de</w:t>
      </w:r>
    </w:p>
    <w:p w14:paraId="1ED66C83" w14:textId="77777777" w:rsidR="00894313" w:rsidRDefault="00894313" w:rsidP="00894313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230DA6B9" w14:textId="77777777" w:rsidR="00894313" w:rsidRDefault="00894313" w:rsidP="00894313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5DC1C579" w14:textId="77777777" w:rsidR="00894313" w:rsidRPr="00DA6A5F" w:rsidRDefault="00894313" w:rsidP="00894313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64E92F07" w14:textId="77777777" w:rsidR="00102252" w:rsidRDefault="00102252" w:rsidP="00102252">
      <w:pPr>
        <w:widowControl w:val="0"/>
        <w:autoSpaceDE w:val="0"/>
        <w:autoSpaceDN w:val="0"/>
        <w:adjustRightInd w:val="0"/>
        <w:spacing w:after="199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Stellungnahme im Rahmen des Beteiligungsverfahrens / Teilregionalplan Windkraft des Regionalverbandes / </w:t>
      </w:r>
      <w:r>
        <w:rPr>
          <w:b/>
          <w:bCs/>
          <w:sz w:val="18"/>
          <w:szCs w:val="18"/>
        </w:rPr>
        <w:br/>
      </w:r>
      <w:r>
        <w:rPr>
          <w:b/>
          <w:sz w:val="18"/>
          <w:szCs w:val="18"/>
        </w:rPr>
        <w:t>Im Bereich der Gemeinden Starzach/ Haigerloch (TÜ-ZAK-01 &amp; HI-02)</w:t>
      </w:r>
    </w:p>
    <w:p w14:paraId="6D762593" w14:textId="77777777" w:rsidR="00894313" w:rsidRPr="00894313" w:rsidRDefault="00894313" w:rsidP="00894313">
      <w:pPr>
        <w:widowControl w:val="0"/>
        <w:autoSpaceDE w:val="0"/>
        <w:autoSpaceDN w:val="0"/>
        <w:adjustRightInd w:val="0"/>
        <w:spacing w:after="199"/>
        <w:rPr>
          <w:b/>
          <w:sz w:val="18"/>
          <w:szCs w:val="18"/>
          <w:u w:val="single"/>
        </w:rPr>
      </w:pPr>
      <w:r w:rsidRPr="00894313">
        <w:rPr>
          <w:b/>
          <w:bCs/>
          <w:sz w:val="18"/>
          <w:szCs w:val="18"/>
          <w:u w:val="single"/>
        </w:rPr>
        <w:t>Begründung: Gefahr Öl- und Chemieverschmutzung für Grundwasser</w:t>
      </w:r>
    </w:p>
    <w:p w14:paraId="45B7A5BE" w14:textId="77777777" w:rsidR="00894313" w:rsidRDefault="00894313" w:rsidP="00894313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4B2EE015" w14:textId="77777777" w:rsidR="009D4370" w:rsidRPr="009D4370" w:rsidRDefault="009D4370" w:rsidP="00894313">
      <w:pPr>
        <w:widowControl w:val="0"/>
        <w:autoSpaceDE w:val="0"/>
        <w:autoSpaceDN w:val="0"/>
        <w:adjustRightInd w:val="0"/>
        <w:spacing w:after="120"/>
        <w:rPr>
          <w:sz w:val="18"/>
          <w:szCs w:val="18"/>
        </w:rPr>
      </w:pPr>
      <w:r w:rsidRPr="009D4370">
        <w:rPr>
          <w:sz w:val="18"/>
          <w:szCs w:val="18"/>
        </w:rPr>
        <w:t>Sehr geehrte Damen und Herren,</w:t>
      </w:r>
    </w:p>
    <w:p w14:paraId="656053A9" w14:textId="73AA8415" w:rsidR="00233A9E" w:rsidRPr="00233A9E" w:rsidRDefault="00A61758" w:rsidP="00894313">
      <w:pPr>
        <w:widowControl w:val="0"/>
        <w:autoSpaceDE w:val="0"/>
        <w:autoSpaceDN w:val="0"/>
        <w:adjustRightInd w:val="0"/>
        <w:spacing w:before="120" w:after="120"/>
        <w:rPr>
          <w:sz w:val="18"/>
          <w:szCs w:val="18"/>
        </w:rPr>
      </w:pPr>
      <w:r>
        <w:rPr>
          <w:sz w:val="18"/>
          <w:szCs w:val="18"/>
        </w:rPr>
        <w:t>e</w:t>
      </w:r>
      <w:r w:rsidR="00233A9E" w:rsidRPr="00233A9E">
        <w:rPr>
          <w:sz w:val="18"/>
          <w:szCs w:val="18"/>
        </w:rPr>
        <w:t>ine durchschnittliche Windindustrieanlage enthält im Maschinenh</w:t>
      </w:r>
      <w:r w:rsidR="00233A9E">
        <w:rPr>
          <w:sz w:val="18"/>
          <w:szCs w:val="18"/>
        </w:rPr>
        <w:t xml:space="preserve">aus ca. 1200 Liter Getriebeöl, </w:t>
      </w:r>
      <w:r w:rsidR="00233A9E" w:rsidRPr="00233A9E">
        <w:rPr>
          <w:sz w:val="18"/>
          <w:szCs w:val="18"/>
        </w:rPr>
        <w:t>600 Liter Kühlflüssigkeit und 250 Liter Hydrauliköl. Die Gefahrstoffe können bei einem Unfall oder einer Betriebsstörung auf den Waldboden kommen und ins Erdreich eindringen. Schwere Grundwasserverunreinigungen drohen.</w:t>
      </w:r>
    </w:p>
    <w:p w14:paraId="4B02347D" w14:textId="77777777" w:rsidR="00233A9E" w:rsidRPr="00233A9E" w:rsidRDefault="00233A9E" w:rsidP="00894313">
      <w:pPr>
        <w:widowControl w:val="0"/>
        <w:autoSpaceDE w:val="0"/>
        <w:autoSpaceDN w:val="0"/>
        <w:adjustRightInd w:val="0"/>
        <w:spacing w:before="120" w:after="120"/>
        <w:rPr>
          <w:sz w:val="18"/>
          <w:szCs w:val="18"/>
        </w:rPr>
      </w:pPr>
      <w:r w:rsidRPr="00233A9E">
        <w:rPr>
          <w:sz w:val="18"/>
          <w:szCs w:val="18"/>
        </w:rPr>
        <w:t>Diese Zusammenhänge wurden im Planentwurf planerisch nicht berücksichtigt. Daher ist der Planentwurf unsachgemäß, unvollständig und somit als fehlerhaft zurückzuweisen.</w:t>
      </w:r>
    </w:p>
    <w:p w14:paraId="5C6A2585" w14:textId="2EA46CBD" w:rsidR="00F27BA5" w:rsidRPr="00DA6A5F" w:rsidRDefault="00F27BA5" w:rsidP="00894313">
      <w:pPr>
        <w:widowControl w:val="0"/>
        <w:autoSpaceDE w:val="0"/>
        <w:autoSpaceDN w:val="0"/>
        <w:adjustRightInd w:val="0"/>
        <w:spacing w:before="120" w:after="120"/>
        <w:rPr>
          <w:sz w:val="18"/>
          <w:szCs w:val="18"/>
        </w:rPr>
      </w:pPr>
      <w:r w:rsidRPr="00DA6A5F">
        <w:rPr>
          <w:sz w:val="18"/>
          <w:szCs w:val="18"/>
        </w:rPr>
        <w:t>Ich bitte Sie um eine schriftliche Stellungnahme zu meiner Stellungnahme an meine o.a. Adresse.</w:t>
      </w:r>
    </w:p>
    <w:p w14:paraId="364B4004" w14:textId="77777777" w:rsidR="002E0398" w:rsidRPr="0045209E" w:rsidRDefault="002E0398" w:rsidP="002E0398">
      <w:pPr>
        <w:widowControl w:val="0"/>
        <w:autoSpaceDE w:val="0"/>
        <w:autoSpaceDN w:val="0"/>
        <w:adjustRightInd w:val="0"/>
        <w:spacing w:before="120"/>
        <w:rPr>
          <w:sz w:val="18"/>
          <w:szCs w:val="18"/>
        </w:rPr>
      </w:pPr>
      <w:r w:rsidRPr="0045209E">
        <w:rPr>
          <w:sz w:val="18"/>
          <w:szCs w:val="18"/>
        </w:rPr>
        <w:t>Mit freundlichen Grüßen</w:t>
      </w:r>
    </w:p>
    <w:p w14:paraId="7FE3B11E" w14:textId="774805E7" w:rsidR="002E0398" w:rsidRPr="00DA6A5F" w:rsidRDefault="002E0398" w:rsidP="002E0398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5D0EB9AB" w14:textId="77777777" w:rsidR="002E0398" w:rsidRPr="00DA6A5F" w:rsidRDefault="002E0398" w:rsidP="002E0398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18F5B302" w14:textId="77777777" w:rsidR="002E0398" w:rsidRPr="00DA6A5F" w:rsidRDefault="002E0398" w:rsidP="002E0398">
      <w:pPr>
        <w:rPr>
          <w:sz w:val="18"/>
          <w:szCs w:val="18"/>
        </w:rPr>
      </w:pPr>
      <w:r w:rsidRPr="00DA6A5F">
        <w:rPr>
          <w:sz w:val="18"/>
          <w:szCs w:val="18"/>
        </w:rPr>
        <w:t>_____________________</w:t>
      </w:r>
      <w:r w:rsidRPr="00DA6A5F">
        <w:rPr>
          <w:sz w:val="18"/>
          <w:szCs w:val="18"/>
        </w:rPr>
        <w:tab/>
      </w:r>
      <w:r w:rsidRPr="00DA6A5F">
        <w:rPr>
          <w:sz w:val="18"/>
          <w:szCs w:val="18"/>
        </w:rPr>
        <w:tab/>
        <w:t>___________________________</w:t>
      </w:r>
    </w:p>
    <w:p w14:paraId="24E11E0F" w14:textId="77777777" w:rsidR="002E0398" w:rsidRPr="00DA6A5F" w:rsidRDefault="002E0398" w:rsidP="002E0398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Ort, 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A6A5F">
        <w:rPr>
          <w:sz w:val="18"/>
          <w:szCs w:val="18"/>
        </w:rPr>
        <w:t>Unterschrift</w:t>
      </w:r>
    </w:p>
    <w:p w14:paraId="6B4AE01E" w14:textId="77777777" w:rsidR="002E0398" w:rsidRPr="00E40C14" w:rsidRDefault="002E0398" w:rsidP="002E0398">
      <w:pPr>
        <w:widowControl w:val="0"/>
        <w:autoSpaceDE w:val="0"/>
        <w:autoSpaceDN w:val="0"/>
        <w:adjustRightInd w:val="0"/>
        <w:rPr>
          <w:sz w:val="22"/>
          <w:szCs w:val="18"/>
        </w:rPr>
      </w:pPr>
      <w:bookmarkStart w:id="0" w:name="_GoBack"/>
      <w:bookmarkEnd w:id="0"/>
    </w:p>
    <w:sectPr w:rsidR="002E0398" w:rsidRPr="00E40C14" w:rsidSect="00B4561B">
      <w:pgSz w:w="11900" w:h="16840"/>
      <w:pgMar w:top="567" w:right="851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A5"/>
    <w:rsid w:val="000006A7"/>
    <w:rsid w:val="000060F9"/>
    <w:rsid w:val="0000680D"/>
    <w:rsid w:val="000547E0"/>
    <w:rsid w:val="00102252"/>
    <w:rsid w:val="00132441"/>
    <w:rsid w:val="00233A9E"/>
    <w:rsid w:val="002C5DFF"/>
    <w:rsid w:val="002E0398"/>
    <w:rsid w:val="002F56E0"/>
    <w:rsid w:val="003F2242"/>
    <w:rsid w:val="004D6A71"/>
    <w:rsid w:val="00506FF4"/>
    <w:rsid w:val="00622434"/>
    <w:rsid w:val="00685C40"/>
    <w:rsid w:val="00720780"/>
    <w:rsid w:val="007439D1"/>
    <w:rsid w:val="00894313"/>
    <w:rsid w:val="00933314"/>
    <w:rsid w:val="009D4370"/>
    <w:rsid w:val="00A61758"/>
    <w:rsid w:val="00B16B4D"/>
    <w:rsid w:val="00B4561B"/>
    <w:rsid w:val="00C06D47"/>
    <w:rsid w:val="00C55861"/>
    <w:rsid w:val="00C70915"/>
    <w:rsid w:val="00CA7FA2"/>
    <w:rsid w:val="00D12BEB"/>
    <w:rsid w:val="00D40DE1"/>
    <w:rsid w:val="00D9093B"/>
    <w:rsid w:val="00DA6A5F"/>
    <w:rsid w:val="00DD477C"/>
    <w:rsid w:val="00F230CD"/>
    <w:rsid w:val="00F2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2ACD6"/>
  <w14:defaultImageDpi w14:val="300"/>
  <w15:docId w15:val="{20BAB428-8290-44A4-8A29-D082E1D8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27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Kaiser</dc:creator>
  <cp:keywords/>
  <dc:description/>
  <cp:lastModifiedBy>Simone Walker-Hertkorn</cp:lastModifiedBy>
  <cp:revision>9</cp:revision>
  <dcterms:created xsi:type="dcterms:W3CDTF">2024-01-20T12:56:00Z</dcterms:created>
  <dcterms:modified xsi:type="dcterms:W3CDTF">2024-02-18T09:18:00Z</dcterms:modified>
</cp:coreProperties>
</file>