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E66EE" w14:textId="77777777" w:rsidR="001E6E78" w:rsidRDefault="001E6E78" w:rsidP="001E6E78">
      <w:pPr>
        <w:widowControl w:val="0"/>
        <w:autoSpaceDE w:val="0"/>
        <w:autoSpaceDN w:val="0"/>
        <w:adjustRightInd w:val="0"/>
        <w:spacing w:after="199" w:line="276" w:lineRule="auto"/>
        <w:rPr>
          <w:sz w:val="18"/>
          <w:szCs w:val="18"/>
        </w:rPr>
      </w:pPr>
    </w:p>
    <w:p w14:paraId="53DF7441" w14:textId="77777777" w:rsidR="001E6E78" w:rsidRDefault="001E6E78" w:rsidP="001E6E78">
      <w:pPr>
        <w:widowControl w:val="0"/>
        <w:pBdr>
          <w:top w:val="single" w:sz="4" w:space="4" w:color="auto"/>
          <w:left w:val="single" w:sz="4" w:space="0" w:color="auto"/>
          <w:bottom w:val="single" w:sz="4" w:space="8" w:color="auto"/>
          <w:right w:val="single" w:sz="4" w:space="0" w:color="auto"/>
        </w:pBdr>
        <w:autoSpaceDE w:val="0"/>
        <w:autoSpaceDN w:val="0"/>
        <w:adjustRightInd w:val="0"/>
        <w:spacing w:after="199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55861">
        <w:rPr>
          <w:b/>
          <w:sz w:val="18"/>
          <w:szCs w:val="18"/>
        </w:rPr>
        <w:t>Absender:</w:t>
      </w:r>
      <w:r>
        <w:rPr>
          <w:sz w:val="18"/>
          <w:szCs w:val="18"/>
        </w:rPr>
        <w:br/>
        <w:t xml:space="preserve"> Vorname / Nachname / (E-Mail)</w:t>
      </w:r>
      <w:r>
        <w:rPr>
          <w:sz w:val="18"/>
          <w:szCs w:val="18"/>
        </w:rPr>
        <w:tab/>
      </w:r>
      <w:r w:rsidRPr="00DA6A5F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..…………………………………………...</w:t>
      </w:r>
    </w:p>
    <w:p w14:paraId="3E7BB981" w14:textId="77777777" w:rsidR="001E6E78" w:rsidRDefault="001E6E78" w:rsidP="001E6E78">
      <w:pPr>
        <w:widowControl w:val="0"/>
        <w:pBdr>
          <w:top w:val="single" w:sz="4" w:space="4" w:color="auto"/>
          <w:left w:val="single" w:sz="4" w:space="0" w:color="auto"/>
          <w:bottom w:val="single" w:sz="4" w:space="8" w:color="auto"/>
          <w:right w:val="single" w:sz="4" w:space="0" w:color="auto"/>
        </w:pBdr>
        <w:autoSpaceDE w:val="0"/>
        <w:autoSpaceDN w:val="0"/>
        <w:adjustRightInd w:val="0"/>
        <w:spacing w:after="199" w:line="276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Straße / PLZ / 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A6A5F">
        <w:rPr>
          <w:sz w:val="18"/>
          <w:szCs w:val="18"/>
        </w:rPr>
        <w:t>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.…………………………………………...</w:t>
      </w:r>
    </w:p>
    <w:p w14:paraId="2B88662D" w14:textId="77777777" w:rsidR="001E6E78" w:rsidRDefault="001E6E78" w:rsidP="001E6E78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2AC49DCC" w14:textId="77777777" w:rsidR="001E6E78" w:rsidRPr="00DA6A5F" w:rsidRDefault="001E6E78" w:rsidP="001E6E78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3E65F98" w14:textId="77777777" w:rsidR="001E6E78" w:rsidRPr="00DA6A5F" w:rsidRDefault="001E6E78" w:rsidP="001E6E78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DA6A5F">
        <w:rPr>
          <w:b/>
          <w:bCs/>
          <w:sz w:val="18"/>
          <w:szCs w:val="18"/>
        </w:rPr>
        <w:t>Regionalverband Neckar-Alb</w:t>
      </w:r>
    </w:p>
    <w:p w14:paraId="47EE24CF" w14:textId="77777777" w:rsidR="001E6E78" w:rsidRPr="00DA6A5F" w:rsidRDefault="001E6E78" w:rsidP="001E6E78">
      <w:pPr>
        <w:widowControl w:val="0"/>
        <w:autoSpaceDE w:val="0"/>
        <w:autoSpaceDN w:val="0"/>
        <w:adjustRightInd w:val="0"/>
        <w:spacing w:before="120"/>
        <w:rPr>
          <w:b/>
          <w:bCs/>
          <w:sz w:val="18"/>
          <w:szCs w:val="18"/>
        </w:rPr>
      </w:pPr>
      <w:r w:rsidRPr="00DA6A5F">
        <w:rPr>
          <w:b/>
          <w:bCs/>
          <w:sz w:val="18"/>
          <w:szCs w:val="18"/>
        </w:rPr>
        <w:t>Löwensteinplatz 1</w:t>
      </w:r>
    </w:p>
    <w:p w14:paraId="1606E3D5" w14:textId="1DDDD619" w:rsidR="001E6E78" w:rsidRPr="00D40DE1" w:rsidRDefault="001E6E78" w:rsidP="001E6E78">
      <w:pPr>
        <w:widowControl w:val="0"/>
        <w:autoSpaceDE w:val="0"/>
        <w:autoSpaceDN w:val="0"/>
        <w:adjustRightInd w:val="0"/>
        <w:spacing w:before="120"/>
        <w:rPr>
          <w:bCs/>
          <w:sz w:val="16"/>
          <w:szCs w:val="16"/>
        </w:rPr>
      </w:pPr>
      <w:r w:rsidRPr="00DA6A5F">
        <w:rPr>
          <w:b/>
          <w:bCs/>
          <w:sz w:val="18"/>
          <w:szCs w:val="18"/>
        </w:rPr>
        <w:t xml:space="preserve">72116 </w:t>
      </w:r>
      <w:proofErr w:type="spellStart"/>
      <w:r w:rsidRPr="00DA6A5F">
        <w:rPr>
          <w:b/>
          <w:bCs/>
          <w:sz w:val="18"/>
          <w:szCs w:val="18"/>
        </w:rPr>
        <w:t>Mössingen</w:t>
      </w:r>
      <w:proofErr w:type="spellEnd"/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586B9A" w:rsidRPr="00D40DE1">
        <w:rPr>
          <w:sz w:val="16"/>
          <w:szCs w:val="16"/>
        </w:rPr>
        <w:t>T</w:t>
      </w:r>
      <w:r w:rsidR="00586B9A">
        <w:rPr>
          <w:sz w:val="16"/>
          <w:szCs w:val="16"/>
        </w:rPr>
        <w:t>el. 07473 95090 / Fax</w:t>
      </w:r>
      <w:r w:rsidR="00586B9A" w:rsidRPr="00D40DE1">
        <w:rPr>
          <w:sz w:val="16"/>
          <w:szCs w:val="16"/>
        </w:rPr>
        <w:t xml:space="preserve"> 0</w:t>
      </w:r>
      <w:r w:rsidR="00586B9A">
        <w:rPr>
          <w:sz w:val="16"/>
          <w:szCs w:val="16"/>
        </w:rPr>
        <w:t>7473 95 09-</w:t>
      </w:r>
      <w:r w:rsidR="00586B9A" w:rsidRPr="00D40DE1">
        <w:rPr>
          <w:sz w:val="16"/>
          <w:szCs w:val="16"/>
        </w:rPr>
        <w:t xml:space="preserve">25 / </w:t>
      </w:r>
      <w:r w:rsidR="00586B9A">
        <w:rPr>
          <w:sz w:val="16"/>
          <w:szCs w:val="16"/>
        </w:rPr>
        <w:t>E-Mail: beteiligung</w:t>
      </w:r>
      <w:r w:rsidR="00586B9A" w:rsidRPr="00D40DE1">
        <w:rPr>
          <w:sz w:val="16"/>
          <w:szCs w:val="16"/>
        </w:rPr>
        <w:t>@rvna.de</w:t>
      </w:r>
    </w:p>
    <w:p w14:paraId="215F128F" w14:textId="77777777" w:rsidR="001E6E78" w:rsidRDefault="001E6E78" w:rsidP="001E6E78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757C9EB" w14:textId="77777777" w:rsidR="001E6E78" w:rsidRDefault="001E6E78" w:rsidP="001E6E78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DEA31A2" w14:textId="77777777" w:rsidR="001E6E78" w:rsidRPr="00DA6A5F" w:rsidRDefault="001E6E78" w:rsidP="001E6E78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26D0167F" w14:textId="77777777" w:rsidR="00604D2E" w:rsidRDefault="00604D2E" w:rsidP="00604D2E">
      <w:pPr>
        <w:widowControl w:val="0"/>
        <w:autoSpaceDE w:val="0"/>
        <w:autoSpaceDN w:val="0"/>
        <w:adjustRightInd w:val="0"/>
        <w:spacing w:after="199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Stellungnahme im Rahmen des Beteiligungsverfahrens / Teilregionalplan Windkraft des Regionalverbandes / </w:t>
      </w:r>
      <w:r>
        <w:rPr>
          <w:b/>
          <w:bCs/>
          <w:sz w:val="18"/>
          <w:szCs w:val="18"/>
        </w:rPr>
        <w:br/>
      </w:r>
      <w:r>
        <w:rPr>
          <w:b/>
          <w:sz w:val="18"/>
          <w:szCs w:val="18"/>
        </w:rPr>
        <w:t xml:space="preserve">Im Bereich der Gemeinden Starzach/ </w:t>
      </w:r>
      <w:proofErr w:type="spellStart"/>
      <w:r>
        <w:rPr>
          <w:b/>
          <w:sz w:val="18"/>
          <w:szCs w:val="18"/>
        </w:rPr>
        <w:t>Haigerloch</w:t>
      </w:r>
      <w:proofErr w:type="spellEnd"/>
      <w:r>
        <w:rPr>
          <w:b/>
          <w:sz w:val="18"/>
          <w:szCs w:val="18"/>
        </w:rPr>
        <w:t xml:space="preserve"> (TÜ-ZAK-01 &amp; HI-02)</w:t>
      </w:r>
    </w:p>
    <w:p w14:paraId="3CB44384" w14:textId="77777777" w:rsidR="001F478D" w:rsidRDefault="001F478D" w:rsidP="001F478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Begründung: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Rotmilan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und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Schwarzmilan</w:t>
      </w:r>
      <w:proofErr w:type="spellEnd"/>
    </w:p>
    <w:p w14:paraId="6EAF5280" w14:textId="77777777" w:rsidR="001F478D" w:rsidRDefault="001F478D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6A8EE41C" w14:textId="46E5886B" w:rsidR="001F478D" w:rsidRDefault="001F478D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Sehr geehrte Damen und Herren,</w:t>
      </w:r>
    </w:p>
    <w:p w14:paraId="4003988D" w14:textId="77777777" w:rsidR="001F478D" w:rsidRDefault="001F478D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404E9970" w14:textId="3686A62D" w:rsidR="001F478D" w:rsidRDefault="001F478D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im Rahmen des öffentlichen Beteiligungsverfahrens nehme ich Stellung gegen </w:t>
      </w:r>
      <w:r>
        <w:rPr>
          <w:rFonts w:ascii="ArialMT" w:hAnsi="ArialMT" w:cs="ArialMT"/>
          <w:sz w:val="18"/>
          <w:szCs w:val="18"/>
        </w:rPr>
        <w:t>die Planung des</w:t>
      </w:r>
      <w:r>
        <w:rPr>
          <w:rFonts w:ascii="ArialMT" w:hAnsi="ArialMT" w:cs="ArialMT"/>
          <w:sz w:val="18"/>
          <w:szCs w:val="18"/>
        </w:rPr>
        <w:t xml:space="preserve"> oben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genannten Vorranggebiete</w:t>
      </w:r>
      <w:r>
        <w:rPr>
          <w:rFonts w:ascii="ArialMT" w:hAnsi="ArialMT" w:cs="ArialMT"/>
          <w:sz w:val="18"/>
          <w:szCs w:val="18"/>
        </w:rPr>
        <w:t>s</w:t>
      </w:r>
      <w:r>
        <w:rPr>
          <w:rFonts w:ascii="ArialMT" w:hAnsi="ArialMT" w:cs="ArialMT"/>
          <w:sz w:val="18"/>
          <w:szCs w:val="18"/>
        </w:rPr>
        <w:t>.</w:t>
      </w:r>
    </w:p>
    <w:p w14:paraId="5423D971" w14:textId="77777777" w:rsidR="001F478D" w:rsidRDefault="001F478D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6CA6E495" w14:textId="513338D5" w:rsidR="001F478D" w:rsidRDefault="001F478D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Rotmilan</w:t>
      </w:r>
      <w:proofErr w:type="spellEnd"/>
      <w:r>
        <w:rPr>
          <w:rFonts w:ascii="ArialMT" w:hAnsi="ArialMT" w:cs="ArialMT"/>
          <w:sz w:val="18"/>
          <w:szCs w:val="18"/>
        </w:rPr>
        <w:t xml:space="preserve"> und </w:t>
      </w:r>
      <w:proofErr w:type="spellStart"/>
      <w:r>
        <w:rPr>
          <w:rFonts w:ascii="ArialMT" w:hAnsi="ArialMT" w:cs="ArialMT"/>
          <w:sz w:val="18"/>
          <w:szCs w:val="18"/>
        </w:rPr>
        <w:t>Schwarzmilan</w:t>
      </w:r>
      <w:proofErr w:type="spellEnd"/>
      <w:r>
        <w:rPr>
          <w:rFonts w:ascii="ArialMT" w:hAnsi="ArialMT" w:cs="ArialMT"/>
          <w:sz w:val="18"/>
          <w:szCs w:val="18"/>
        </w:rPr>
        <w:t xml:space="preserve"> sind streng geschützte Arten und erfahren eine sehr hohe Gefährdung durch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Windindustrieanlagen. Mehr als die Hälfte des gesamten Weltbestandes des </w:t>
      </w:r>
      <w:proofErr w:type="spellStart"/>
      <w:r>
        <w:rPr>
          <w:rFonts w:ascii="ArialMT" w:hAnsi="ArialMT" w:cs="ArialMT"/>
          <w:sz w:val="18"/>
          <w:szCs w:val="18"/>
        </w:rPr>
        <w:t>Rotmilans</w:t>
      </w:r>
      <w:proofErr w:type="spellEnd"/>
      <w:r>
        <w:rPr>
          <w:rFonts w:ascii="ArialMT" w:hAnsi="ArialMT" w:cs="ArialMT"/>
          <w:sz w:val="18"/>
          <w:szCs w:val="18"/>
        </w:rPr>
        <w:t xml:space="preserve"> leben in Deutschland!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Deshalb ist hier eine besonders hohe Verantwortung für diese Art gegeben. Der </w:t>
      </w:r>
      <w:proofErr w:type="spellStart"/>
      <w:r>
        <w:rPr>
          <w:rFonts w:ascii="ArialMT" w:hAnsi="ArialMT" w:cs="ArialMT"/>
          <w:sz w:val="18"/>
          <w:szCs w:val="18"/>
        </w:rPr>
        <w:t>Rotmilan</w:t>
      </w:r>
      <w:proofErr w:type="spellEnd"/>
      <w:r>
        <w:rPr>
          <w:rFonts w:ascii="ArialMT" w:hAnsi="ArialMT" w:cs="ArialMT"/>
          <w:sz w:val="18"/>
          <w:szCs w:val="18"/>
        </w:rPr>
        <w:t xml:space="preserve"> sowie der </w:t>
      </w:r>
      <w:proofErr w:type="spellStart"/>
      <w:r>
        <w:rPr>
          <w:rFonts w:ascii="ArialMT" w:hAnsi="ArialMT" w:cs="ArialMT"/>
          <w:sz w:val="18"/>
          <w:szCs w:val="18"/>
        </w:rPr>
        <w:t>Schwarzmilan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haben beim Fliegen kein </w:t>
      </w:r>
      <w:proofErr w:type="spellStart"/>
      <w:r>
        <w:rPr>
          <w:rFonts w:ascii="ArialMT" w:hAnsi="ArialMT" w:cs="ArialMT"/>
          <w:sz w:val="18"/>
          <w:szCs w:val="18"/>
        </w:rPr>
        <w:t>Meideverhalten</w:t>
      </w:r>
      <w:proofErr w:type="spellEnd"/>
      <w:r>
        <w:rPr>
          <w:rFonts w:ascii="ArialMT" w:hAnsi="ArialMT" w:cs="ArialMT"/>
          <w:sz w:val="18"/>
          <w:szCs w:val="18"/>
        </w:rPr>
        <w:t xml:space="preserve"> gegenüber Windindustrieanlagen.</w:t>
      </w:r>
      <w:r w:rsidR="005D241A">
        <w:rPr>
          <w:rFonts w:ascii="ArialMT" w:hAnsi="ArialMT" w:cs="ArialMT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MT" w:hAnsi="ArialMT" w:cs="ArialMT"/>
          <w:sz w:val="18"/>
          <w:szCs w:val="18"/>
        </w:rPr>
        <w:t>Balzflüge, Thermikkreisen und Nahrungsflüge gehen in größere Höhen, die im Bereich der überstrichenen Rotorfläche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von Windindustrieanlagen liegen. Deshalb unterliegen </w:t>
      </w:r>
      <w:proofErr w:type="spellStart"/>
      <w:r>
        <w:rPr>
          <w:rFonts w:ascii="ArialMT" w:hAnsi="ArialMT" w:cs="ArialMT"/>
          <w:sz w:val="18"/>
          <w:szCs w:val="18"/>
        </w:rPr>
        <w:t>Rotmilan</w:t>
      </w:r>
      <w:proofErr w:type="spellEnd"/>
      <w:r>
        <w:rPr>
          <w:rFonts w:ascii="ArialMT" w:hAnsi="ArialMT" w:cs="ArialMT"/>
          <w:sz w:val="18"/>
          <w:szCs w:val="18"/>
        </w:rPr>
        <w:t xml:space="preserve"> und </w:t>
      </w:r>
      <w:proofErr w:type="spellStart"/>
      <w:r>
        <w:rPr>
          <w:rFonts w:ascii="ArialMT" w:hAnsi="ArialMT" w:cs="ArialMT"/>
          <w:sz w:val="18"/>
          <w:szCs w:val="18"/>
        </w:rPr>
        <w:t>Schwarzmilan</w:t>
      </w:r>
      <w:proofErr w:type="spellEnd"/>
      <w:r>
        <w:rPr>
          <w:rFonts w:ascii="ArialMT" w:hAnsi="ArialMT" w:cs="ArialMT"/>
          <w:sz w:val="18"/>
          <w:szCs w:val="18"/>
        </w:rPr>
        <w:t xml:space="preserve"> einem großen Kollisionsrisiko bzw.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Schlagopfer-Risiko.</w:t>
      </w:r>
    </w:p>
    <w:p w14:paraId="0E2316EE" w14:textId="77777777" w:rsidR="001F478D" w:rsidRDefault="001F478D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6B7A45F0" w14:textId="6D2B9BB7" w:rsidR="001F478D" w:rsidRDefault="001F478D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Es gibt deutliche Hinweise auf vorhandene Brutpaare in obigen Waldgebieten (1000 m-Abstand-Regel). Viele</w:t>
      </w:r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Rotmilane</w:t>
      </w:r>
      <w:proofErr w:type="spellEnd"/>
      <w:r>
        <w:rPr>
          <w:rFonts w:ascii="ArialMT" w:hAnsi="ArialMT" w:cs="ArialMT"/>
          <w:sz w:val="18"/>
          <w:szCs w:val="18"/>
        </w:rPr>
        <w:t xml:space="preserve"> kreisen über </w:t>
      </w:r>
      <w:proofErr w:type="spellStart"/>
      <w:r>
        <w:rPr>
          <w:rFonts w:ascii="ArialMT" w:hAnsi="ArialMT" w:cs="ArialMT"/>
          <w:sz w:val="18"/>
          <w:szCs w:val="18"/>
        </w:rPr>
        <w:t>Felldorf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Bierlingen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Wachendorf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 w:rsidR="003A595E">
        <w:rPr>
          <w:rFonts w:ascii="ArialMT" w:hAnsi="ArialMT" w:cs="ArialMT"/>
          <w:sz w:val="18"/>
          <w:szCs w:val="18"/>
        </w:rPr>
        <w:t>Höfendorf</w:t>
      </w:r>
      <w:proofErr w:type="spellEnd"/>
      <w:r w:rsidR="003A595E">
        <w:rPr>
          <w:rFonts w:ascii="ArialMT" w:hAnsi="ArialMT" w:cs="ArialMT"/>
          <w:sz w:val="18"/>
          <w:szCs w:val="18"/>
        </w:rPr>
        <w:t xml:space="preserve">, Hart und </w:t>
      </w:r>
      <w:proofErr w:type="spellStart"/>
      <w:r w:rsidR="003A595E">
        <w:rPr>
          <w:rFonts w:ascii="ArialMT" w:hAnsi="ArialMT" w:cs="ArialMT"/>
          <w:sz w:val="18"/>
          <w:szCs w:val="18"/>
        </w:rPr>
        <w:t>Trillfingen</w:t>
      </w:r>
      <w:proofErr w:type="spellEnd"/>
      <w:r>
        <w:rPr>
          <w:rFonts w:ascii="ArialMT" w:hAnsi="ArialMT" w:cs="ArialMT"/>
          <w:sz w:val="18"/>
          <w:szCs w:val="18"/>
        </w:rPr>
        <w:t xml:space="preserve">. Und ein </w:t>
      </w:r>
      <w:r w:rsidR="003A595E">
        <w:rPr>
          <w:rFonts w:ascii="ArialMT" w:hAnsi="ArialMT" w:cs="ArialMT"/>
          <w:sz w:val="18"/>
          <w:szCs w:val="18"/>
        </w:rPr>
        <w:t xml:space="preserve">weiterer </w:t>
      </w:r>
      <w:r>
        <w:rPr>
          <w:rFonts w:ascii="ArialMT" w:hAnsi="ArialMT" w:cs="ArialMT"/>
          <w:sz w:val="18"/>
          <w:szCs w:val="18"/>
        </w:rPr>
        <w:t>Hinweis: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Milane überfliegen auch den Wald!</w:t>
      </w:r>
    </w:p>
    <w:p w14:paraId="046ABE3B" w14:textId="77777777" w:rsidR="003A595E" w:rsidRDefault="003A595E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7BB97590" w14:textId="53F3093C" w:rsidR="001F478D" w:rsidRDefault="001F478D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In unmittelbarer Nachbarschaft/Umgebung des Vorranggebiets ZAK-01 liegt das 2017/2018 aus der Planung</w:t>
      </w:r>
      <w:r w:rsidR="003A595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genommene Windkraft-Plangebiet </w:t>
      </w:r>
      <w:proofErr w:type="spellStart"/>
      <w:r>
        <w:rPr>
          <w:rFonts w:ascii="ArialMT" w:hAnsi="ArialMT" w:cs="ArialMT"/>
          <w:sz w:val="18"/>
          <w:szCs w:val="18"/>
        </w:rPr>
        <w:t>Hohwacht</w:t>
      </w:r>
      <w:proofErr w:type="spellEnd"/>
      <w:r>
        <w:rPr>
          <w:rFonts w:ascii="ArialMT" w:hAnsi="ArialMT" w:cs="ArialMT"/>
          <w:sz w:val="18"/>
          <w:szCs w:val="18"/>
        </w:rPr>
        <w:t xml:space="preserve">/Dreiländereck zwischen </w:t>
      </w:r>
      <w:proofErr w:type="spellStart"/>
      <w:r>
        <w:rPr>
          <w:rFonts w:ascii="ArialMT" w:hAnsi="ArialMT" w:cs="ArialMT"/>
          <w:sz w:val="18"/>
          <w:szCs w:val="18"/>
        </w:rPr>
        <w:t>Haigerloch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Rangendingen</w:t>
      </w:r>
      <w:proofErr w:type="spellEnd"/>
      <w:r>
        <w:rPr>
          <w:rFonts w:ascii="ArialMT" w:hAnsi="ArialMT" w:cs="ArialMT"/>
          <w:sz w:val="18"/>
          <w:szCs w:val="18"/>
        </w:rPr>
        <w:t xml:space="preserve"> und </w:t>
      </w:r>
      <w:proofErr w:type="spellStart"/>
      <w:r>
        <w:rPr>
          <w:rFonts w:ascii="ArialMT" w:hAnsi="ArialMT" w:cs="ArialMT"/>
          <w:sz w:val="18"/>
          <w:szCs w:val="18"/>
        </w:rPr>
        <w:t>Grosselfingen</w:t>
      </w:r>
      <w:proofErr w:type="spellEnd"/>
      <w:r>
        <w:rPr>
          <w:rFonts w:ascii="ArialMT" w:hAnsi="ArialMT" w:cs="ArialMT"/>
          <w:sz w:val="18"/>
          <w:szCs w:val="18"/>
        </w:rPr>
        <w:t>.</w:t>
      </w:r>
      <w:r w:rsidR="003A595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Ein Artenschutz-Gutachten für das Gebiet </w:t>
      </w:r>
      <w:proofErr w:type="spellStart"/>
      <w:r>
        <w:rPr>
          <w:rFonts w:ascii="ArialMT" w:hAnsi="ArialMT" w:cs="ArialMT"/>
          <w:sz w:val="18"/>
          <w:szCs w:val="18"/>
        </w:rPr>
        <w:t>Hohwacht</w:t>
      </w:r>
      <w:proofErr w:type="spellEnd"/>
      <w:r>
        <w:rPr>
          <w:rFonts w:ascii="ArialMT" w:hAnsi="ArialMT" w:cs="ArialMT"/>
          <w:sz w:val="18"/>
          <w:szCs w:val="18"/>
        </w:rPr>
        <w:t>/Dreiländereck ergab laut Presseartikel vom 11.12.2018:</w:t>
      </w:r>
    </w:p>
    <w:p w14:paraId="14E00615" w14:textId="77777777" w:rsidR="001F478D" w:rsidRDefault="001F478D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https://www.swp.de/lokales/haigerloch/artenvielfalt-bremst-windpark-_hohwacht_-aus-28630444.html</w:t>
      </w:r>
    </w:p>
    <w:p w14:paraId="626B60F3" w14:textId="77777777" w:rsidR="003A595E" w:rsidRDefault="003A595E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544CFDA7" w14:textId="03C238AD" w:rsidR="001F478D" w:rsidRDefault="001F478D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„Im Fazit des Gutachtens heißt es, die südliche Hälfte der Fläche befinde sich in einem Dichtezentrum des </w:t>
      </w:r>
      <w:proofErr w:type="spellStart"/>
      <w:r>
        <w:rPr>
          <w:rFonts w:ascii="ArialMT" w:hAnsi="ArialMT" w:cs="ArialMT"/>
          <w:sz w:val="18"/>
          <w:szCs w:val="18"/>
        </w:rPr>
        <w:t>Rotmilans</w:t>
      </w:r>
      <w:proofErr w:type="spellEnd"/>
      <w:r>
        <w:rPr>
          <w:rFonts w:ascii="ArialMT" w:hAnsi="ArialMT" w:cs="ArialMT"/>
          <w:sz w:val="18"/>
          <w:szCs w:val="18"/>
        </w:rPr>
        <w:t>.</w:t>
      </w:r>
      <w:r w:rsidR="003A595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Auch in der übrigen Fläche und darüber hinaus sei eine regelmäßige bis überdurchschnittliche Flugaktivität des </w:t>
      </w:r>
      <w:proofErr w:type="spellStart"/>
      <w:r>
        <w:rPr>
          <w:rFonts w:ascii="ArialMT" w:hAnsi="ArialMT" w:cs="ArialMT"/>
          <w:sz w:val="18"/>
          <w:szCs w:val="18"/>
        </w:rPr>
        <w:t>Rotmilans</w:t>
      </w:r>
      <w:proofErr w:type="spellEnd"/>
      <w:r w:rsidR="003A595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nachweisbar. Demnach sei dieser Bereich als Standort für WEA ebenfalls „sehr konfliktträchtig“. Laut Gutachten nutzen</w:t>
      </w:r>
      <w:r w:rsidR="003A595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auch </w:t>
      </w:r>
      <w:proofErr w:type="spellStart"/>
      <w:r>
        <w:rPr>
          <w:rFonts w:ascii="ArialMT" w:hAnsi="ArialMT" w:cs="ArialMT"/>
          <w:sz w:val="18"/>
          <w:szCs w:val="18"/>
        </w:rPr>
        <w:t>Schwarzmilan</w:t>
      </w:r>
      <w:proofErr w:type="spellEnd"/>
      <w:r>
        <w:rPr>
          <w:rFonts w:ascii="ArialMT" w:hAnsi="ArialMT" w:cs="ArialMT"/>
          <w:sz w:val="18"/>
          <w:szCs w:val="18"/>
        </w:rPr>
        <w:t>, Schwarzstorch und Wespenbussard das Gebiet als Luftraum beziehungsweise als Revierbestandteil...“.</w:t>
      </w:r>
    </w:p>
    <w:p w14:paraId="521940F0" w14:textId="77777777" w:rsidR="003A595E" w:rsidRDefault="003A595E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28ABD0DB" w14:textId="4D04F434" w:rsidR="001F478D" w:rsidRDefault="001F478D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Es mag sein, das ornithologische Gutachten ist von 2018 – aber die Milane sind nach wie vor hier aktiv!</w:t>
      </w:r>
    </w:p>
    <w:p w14:paraId="144AB212" w14:textId="77777777" w:rsidR="003A595E" w:rsidRDefault="003A595E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06C36B73" w14:textId="104FD744" w:rsidR="001F478D" w:rsidRDefault="001F478D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In der näheren Umgebung des Vorranggebietes TÜ-ZAK-01 liegen zudem FFH-Gebiete (Flora-Fauna-Habitat) wie z.B.</w:t>
      </w:r>
      <w:r w:rsidR="003A595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große Bereiche des Neckartals (</w:t>
      </w:r>
      <w:proofErr w:type="spellStart"/>
      <w:r>
        <w:rPr>
          <w:rFonts w:ascii="ArialMT" w:hAnsi="ArialMT" w:cs="ArialMT"/>
          <w:sz w:val="18"/>
          <w:szCs w:val="18"/>
        </w:rPr>
        <w:t>Eyach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Börstingen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Sulzau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Bieringen</w:t>
      </w:r>
      <w:proofErr w:type="spellEnd"/>
      <w:r>
        <w:rPr>
          <w:rFonts w:ascii="ArialMT" w:hAnsi="ArialMT" w:cs="ArialMT"/>
          <w:sz w:val="18"/>
          <w:szCs w:val="18"/>
        </w:rPr>
        <w:t>, …) und den Horber Neckarhängen (</w:t>
      </w:r>
      <w:proofErr w:type="spellStart"/>
      <w:r>
        <w:rPr>
          <w:rFonts w:ascii="ArialMT" w:hAnsi="ArialMT" w:cs="ArialMT"/>
          <w:sz w:val="18"/>
          <w:szCs w:val="18"/>
        </w:rPr>
        <w:t>Mühringen</w:t>
      </w:r>
      <w:proofErr w:type="spellEnd"/>
      <w:r w:rsidR="003A595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und Mühlen).</w:t>
      </w:r>
    </w:p>
    <w:p w14:paraId="081C0273" w14:textId="77777777" w:rsidR="003A595E" w:rsidRDefault="003A595E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17A886D7" w14:textId="5009A68F" w:rsidR="001F478D" w:rsidRDefault="001F478D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Die Datengrundlage im Planentwurf in Bezug auf windindustriegefährdete Vogelarten ist nicht ausreichend aktuell und</w:t>
      </w:r>
      <w:r w:rsidR="003A595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lückenhaft. Für den </w:t>
      </w:r>
      <w:proofErr w:type="spellStart"/>
      <w:r>
        <w:rPr>
          <w:rFonts w:ascii="ArialMT" w:hAnsi="ArialMT" w:cs="ArialMT"/>
          <w:sz w:val="18"/>
          <w:szCs w:val="18"/>
        </w:rPr>
        <w:t>Rotmilan</w:t>
      </w:r>
      <w:proofErr w:type="spellEnd"/>
      <w:r>
        <w:rPr>
          <w:rFonts w:ascii="ArialMT" w:hAnsi="ArialMT" w:cs="ArialMT"/>
          <w:sz w:val="18"/>
          <w:szCs w:val="18"/>
        </w:rPr>
        <w:t xml:space="preserve"> und den </w:t>
      </w:r>
      <w:proofErr w:type="spellStart"/>
      <w:r>
        <w:rPr>
          <w:rFonts w:ascii="ArialMT" w:hAnsi="ArialMT" w:cs="ArialMT"/>
          <w:sz w:val="18"/>
          <w:szCs w:val="18"/>
        </w:rPr>
        <w:t>Schwarzmilan</w:t>
      </w:r>
      <w:proofErr w:type="spellEnd"/>
      <w:r>
        <w:rPr>
          <w:rFonts w:ascii="ArialMT" w:hAnsi="ArialMT" w:cs="ArialMT"/>
          <w:sz w:val="18"/>
          <w:szCs w:val="18"/>
        </w:rPr>
        <w:t xml:space="preserve"> wurden die Brutwälder nicht systematisch und flächendeckend</w:t>
      </w:r>
      <w:r w:rsidR="003A595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ausgewertet. Für die genannten Planungsgebiete sind aktuelle Punktdaten zu Brutstätten, zu Schlafstätten und zu Flug</w:t>
      </w:r>
      <w:r w:rsidR="003A595E">
        <w:rPr>
          <w:rFonts w:ascii="ArialMT" w:hAnsi="ArialMT" w:cs="ArialMT"/>
          <w:sz w:val="18"/>
          <w:szCs w:val="18"/>
        </w:rPr>
        <w:t xml:space="preserve">- </w:t>
      </w:r>
      <w:r>
        <w:rPr>
          <w:rFonts w:ascii="ArialMT" w:hAnsi="ArialMT" w:cs="ArialMT"/>
          <w:sz w:val="18"/>
          <w:szCs w:val="18"/>
        </w:rPr>
        <w:t>und</w:t>
      </w:r>
      <w:r w:rsidR="003A595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Beutesuchbewegungen des streng geschützten Rot- und </w:t>
      </w:r>
      <w:proofErr w:type="spellStart"/>
      <w:r>
        <w:rPr>
          <w:rFonts w:ascii="ArialMT" w:hAnsi="ArialMT" w:cs="ArialMT"/>
          <w:sz w:val="18"/>
          <w:szCs w:val="18"/>
        </w:rPr>
        <w:t>Schwarzmilans</w:t>
      </w:r>
      <w:proofErr w:type="spellEnd"/>
      <w:r>
        <w:rPr>
          <w:rFonts w:ascii="ArialMT" w:hAnsi="ArialMT" w:cs="ArialMT"/>
          <w:sz w:val="18"/>
          <w:szCs w:val="18"/>
        </w:rPr>
        <w:t xml:space="preserve"> systematisch zu erfassen. Dies wurde</w:t>
      </w:r>
      <w:r w:rsidR="003A595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bislang </w:t>
      </w:r>
      <w:r w:rsidR="003A595E">
        <w:rPr>
          <w:rFonts w:ascii="ArialMT" w:hAnsi="ArialMT" w:cs="ArialMT"/>
          <w:sz w:val="18"/>
          <w:szCs w:val="18"/>
        </w:rPr>
        <w:t>unzureichend und während massiver Eingriffe in die Waldregion Starzach veranlasst, und lässt daher in dem kurzen Untersuchungsfenster keine belastbaren Aussagen erwarten</w:t>
      </w:r>
      <w:r>
        <w:rPr>
          <w:rFonts w:ascii="ArialMT" w:hAnsi="ArialMT" w:cs="ArialMT"/>
          <w:sz w:val="18"/>
          <w:szCs w:val="18"/>
        </w:rPr>
        <w:t>.</w:t>
      </w:r>
    </w:p>
    <w:p w14:paraId="3EF1C08B" w14:textId="77777777" w:rsidR="003A595E" w:rsidRDefault="003A595E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1F14099A" w14:textId="28E8FAB8" w:rsidR="001F478D" w:rsidRDefault="001F478D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Die unvollständige Datenbasis des Planentwurfs führt zu einer Unterschätzung der Gefährdung der Rot- und</w:t>
      </w:r>
      <w:r w:rsidR="003A595E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Schwarzmilane</w:t>
      </w:r>
      <w:proofErr w:type="spellEnd"/>
      <w:r>
        <w:rPr>
          <w:rFonts w:ascii="ArialMT" w:hAnsi="ArialMT" w:cs="ArialMT"/>
          <w:sz w:val="18"/>
          <w:szCs w:val="18"/>
        </w:rPr>
        <w:t>. Der Planentwurf ist somit unzureichend und wird hiermit abgelehnt.</w:t>
      </w:r>
      <w:r w:rsidR="003A595E">
        <w:rPr>
          <w:rFonts w:ascii="ArialMT" w:hAnsi="ArialMT" w:cs="ArialMT"/>
          <w:sz w:val="18"/>
          <w:szCs w:val="18"/>
        </w:rPr>
        <w:t xml:space="preserve"> </w:t>
      </w:r>
    </w:p>
    <w:p w14:paraId="0CE72416" w14:textId="77777777" w:rsidR="003A595E" w:rsidRDefault="003A595E" w:rsidP="001F478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17807113" w14:textId="381C72F8" w:rsidR="00FB3922" w:rsidRPr="00FB3922" w:rsidRDefault="00FB3922" w:rsidP="00FB3922">
      <w:pPr>
        <w:autoSpaceDE w:val="0"/>
        <w:autoSpaceDN w:val="0"/>
        <w:adjustRightInd w:val="0"/>
        <w:rPr>
          <w:sz w:val="18"/>
          <w:szCs w:val="18"/>
        </w:rPr>
      </w:pPr>
      <w:r w:rsidRPr="00FB3922">
        <w:rPr>
          <w:sz w:val="18"/>
          <w:szCs w:val="18"/>
        </w:rPr>
        <w:t>Ich bitte um eine Empfangsbestätigung und Stellungnahme zu allen Punkten meiner Einwendung an meine o.a. Adresse.</w:t>
      </w:r>
    </w:p>
    <w:p w14:paraId="7C8BB8DA" w14:textId="02D7F65D" w:rsidR="003B1077" w:rsidRPr="00FB3922" w:rsidRDefault="003B1077" w:rsidP="00F94C46">
      <w:pPr>
        <w:widowControl w:val="0"/>
        <w:autoSpaceDE w:val="0"/>
        <w:autoSpaceDN w:val="0"/>
        <w:adjustRightInd w:val="0"/>
        <w:spacing w:before="120"/>
        <w:rPr>
          <w:sz w:val="18"/>
          <w:szCs w:val="18"/>
        </w:rPr>
      </w:pPr>
      <w:r w:rsidRPr="00FB3922">
        <w:rPr>
          <w:sz w:val="18"/>
          <w:szCs w:val="18"/>
        </w:rPr>
        <w:t>Mit freundlichen Grüßen</w:t>
      </w:r>
    </w:p>
    <w:p w14:paraId="173F825A" w14:textId="31DE0D3F" w:rsidR="003B1077" w:rsidRPr="00DA6A5F" w:rsidRDefault="003B1077" w:rsidP="00F94C46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7A78739C" w14:textId="77777777" w:rsidR="003B1077" w:rsidRPr="00DA6A5F" w:rsidRDefault="003B1077" w:rsidP="00F94C46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79F81B5C" w14:textId="77777777" w:rsidR="003B1077" w:rsidRPr="00DA6A5F" w:rsidRDefault="003B1077" w:rsidP="00F94C46">
      <w:pPr>
        <w:rPr>
          <w:sz w:val="18"/>
          <w:szCs w:val="18"/>
        </w:rPr>
      </w:pPr>
      <w:r w:rsidRPr="00DA6A5F">
        <w:rPr>
          <w:sz w:val="18"/>
          <w:szCs w:val="18"/>
        </w:rPr>
        <w:t>_____________________</w:t>
      </w:r>
      <w:r w:rsidRPr="00DA6A5F">
        <w:rPr>
          <w:sz w:val="18"/>
          <w:szCs w:val="18"/>
        </w:rPr>
        <w:tab/>
      </w:r>
      <w:r w:rsidRPr="00DA6A5F">
        <w:rPr>
          <w:sz w:val="18"/>
          <w:szCs w:val="18"/>
        </w:rPr>
        <w:tab/>
        <w:t>___________________________</w:t>
      </w:r>
    </w:p>
    <w:p w14:paraId="3E3E83A5" w14:textId="77777777" w:rsidR="003B1077" w:rsidRPr="00DA6A5F" w:rsidRDefault="003B1077" w:rsidP="00F94C4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A6A5F">
        <w:rPr>
          <w:sz w:val="18"/>
          <w:szCs w:val="18"/>
        </w:rPr>
        <w:t>Unterschrift</w:t>
      </w:r>
    </w:p>
    <w:p w14:paraId="7F4D2814" w14:textId="77777777" w:rsidR="003B1077" w:rsidRPr="00E40C14" w:rsidRDefault="003B1077" w:rsidP="00F94C46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14:paraId="35ACEC05" w14:textId="77777777" w:rsidR="00D9093B" w:rsidRPr="00DA6A5F" w:rsidRDefault="00D9093B" w:rsidP="001E6E78">
      <w:pPr>
        <w:widowControl w:val="0"/>
        <w:autoSpaceDE w:val="0"/>
        <w:autoSpaceDN w:val="0"/>
        <w:adjustRightInd w:val="0"/>
        <w:spacing w:before="120"/>
        <w:rPr>
          <w:sz w:val="18"/>
          <w:szCs w:val="18"/>
        </w:rPr>
      </w:pPr>
    </w:p>
    <w:sectPr w:rsidR="00D9093B" w:rsidRPr="00DA6A5F" w:rsidSect="00282225">
      <w:pgSz w:w="11900" w:h="16840"/>
      <w:pgMar w:top="567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209370A"/>
    <w:multiLevelType w:val="hybridMultilevel"/>
    <w:tmpl w:val="98A6A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A5"/>
    <w:rsid w:val="000060F9"/>
    <w:rsid w:val="0000680D"/>
    <w:rsid w:val="00033B69"/>
    <w:rsid w:val="00132441"/>
    <w:rsid w:val="001E6E78"/>
    <w:rsid w:val="001F478D"/>
    <w:rsid w:val="00224B08"/>
    <w:rsid w:val="00233A9E"/>
    <w:rsid w:val="00282225"/>
    <w:rsid w:val="002C5DFF"/>
    <w:rsid w:val="002F56E0"/>
    <w:rsid w:val="003A595E"/>
    <w:rsid w:val="003B0BE6"/>
    <w:rsid w:val="003B1077"/>
    <w:rsid w:val="003F2242"/>
    <w:rsid w:val="004D6A71"/>
    <w:rsid w:val="00506FF4"/>
    <w:rsid w:val="00586B9A"/>
    <w:rsid w:val="005D241A"/>
    <w:rsid w:val="005D5CFE"/>
    <w:rsid w:val="00604D2E"/>
    <w:rsid w:val="00622434"/>
    <w:rsid w:val="00720780"/>
    <w:rsid w:val="008836E6"/>
    <w:rsid w:val="00887848"/>
    <w:rsid w:val="00933314"/>
    <w:rsid w:val="009D4370"/>
    <w:rsid w:val="00B16B4D"/>
    <w:rsid w:val="00C06D47"/>
    <w:rsid w:val="00C55861"/>
    <w:rsid w:val="00C70915"/>
    <w:rsid w:val="00CA7FA2"/>
    <w:rsid w:val="00D0155B"/>
    <w:rsid w:val="00D12BEB"/>
    <w:rsid w:val="00D40DE1"/>
    <w:rsid w:val="00D9093B"/>
    <w:rsid w:val="00DA6A5F"/>
    <w:rsid w:val="00DB630D"/>
    <w:rsid w:val="00DD477C"/>
    <w:rsid w:val="00F230CD"/>
    <w:rsid w:val="00F27BA5"/>
    <w:rsid w:val="00F94C46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2ACD6"/>
  <w14:defaultImageDpi w14:val="300"/>
  <w15:docId w15:val="{F48632BB-E0B0-45F0-A315-DF30A221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7BA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B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Kaiser</dc:creator>
  <cp:keywords/>
  <dc:description/>
  <cp:lastModifiedBy>Simone Walker-Hertkorn</cp:lastModifiedBy>
  <cp:revision>2</cp:revision>
  <dcterms:created xsi:type="dcterms:W3CDTF">2024-02-18T11:11:00Z</dcterms:created>
  <dcterms:modified xsi:type="dcterms:W3CDTF">2024-02-18T11:11:00Z</dcterms:modified>
</cp:coreProperties>
</file>